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2921"/>
        <w:tblW w:w="9447" w:type="dxa"/>
        <w:tblLayout w:type="fixed"/>
        <w:tblLook w:val="04A0" w:firstRow="1" w:lastRow="0" w:firstColumn="1" w:lastColumn="0" w:noHBand="0" w:noVBand="1"/>
      </w:tblPr>
      <w:tblGrid>
        <w:gridCol w:w="1806"/>
        <w:gridCol w:w="3421"/>
        <w:gridCol w:w="995"/>
        <w:gridCol w:w="3225"/>
      </w:tblGrid>
      <w:tr w:rsidR="00FF5ABE" w14:paraId="091BF273" w14:textId="2B326357" w:rsidTr="00FB3319">
        <w:trPr>
          <w:trHeight w:val="570"/>
        </w:trPr>
        <w:tc>
          <w:tcPr>
            <w:tcW w:w="1806" w:type="dxa"/>
            <w:shd w:val="clear" w:color="auto" w:fill="E7E6E6" w:themeFill="background2"/>
          </w:tcPr>
          <w:p w14:paraId="14602706" w14:textId="430BB66F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Unit</w:t>
            </w:r>
          </w:p>
        </w:tc>
        <w:tc>
          <w:tcPr>
            <w:tcW w:w="3421" w:type="dxa"/>
          </w:tcPr>
          <w:p w14:paraId="47C5C4CE" w14:textId="77777777" w:rsidR="00FF5ABE" w:rsidRPr="00FB3319" w:rsidRDefault="00FF5ABE" w:rsidP="00FF5ABE"/>
        </w:tc>
        <w:tc>
          <w:tcPr>
            <w:tcW w:w="995" w:type="dxa"/>
            <w:shd w:val="clear" w:color="auto" w:fill="E7E6E6" w:themeFill="background2"/>
          </w:tcPr>
          <w:p w14:paraId="7B9F0F2D" w14:textId="1EAF3CFE" w:rsidR="00FF5ABE" w:rsidRPr="00FB3319" w:rsidRDefault="00FF5ABE" w:rsidP="00FF5ABE">
            <w:r w:rsidRPr="00FB3319">
              <w:t>Task(s) Model</w:t>
            </w:r>
          </w:p>
        </w:tc>
        <w:tc>
          <w:tcPr>
            <w:tcW w:w="3223" w:type="dxa"/>
          </w:tcPr>
          <w:p w14:paraId="4719BE6C" w14:textId="77777777" w:rsidR="00FF5ABE" w:rsidRPr="00FB3319" w:rsidRDefault="00FF5ABE" w:rsidP="00FF5ABE"/>
        </w:tc>
      </w:tr>
      <w:tr w:rsidR="00FF5ABE" w14:paraId="012B2299" w14:textId="77777777" w:rsidTr="00FB3319">
        <w:trPr>
          <w:trHeight w:val="920"/>
        </w:trPr>
        <w:tc>
          <w:tcPr>
            <w:tcW w:w="1806" w:type="dxa"/>
            <w:shd w:val="clear" w:color="auto" w:fill="E7E6E6" w:themeFill="background2"/>
          </w:tcPr>
          <w:p w14:paraId="1030D091" w14:textId="730CE3F6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Theme(s)</w:t>
            </w:r>
          </w:p>
        </w:tc>
        <w:tc>
          <w:tcPr>
            <w:tcW w:w="7641" w:type="dxa"/>
            <w:gridSpan w:val="3"/>
          </w:tcPr>
          <w:p w14:paraId="3BBDF34A" w14:textId="77777777" w:rsidR="00FF5ABE" w:rsidRPr="00FB3319" w:rsidRDefault="00FF5ABE" w:rsidP="00FF5ABE"/>
        </w:tc>
      </w:tr>
      <w:tr w:rsidR="00FF5ABE" w14:paraId="16F88CA6" w14:textId="77777777" w:rsidTr="00FB3319">
        <w:trPr>
          <w:trHeight w:val="1037"/>
        </w:trPr>
        <w:tc>
          <w:tcPr>
            <w:tcW w:w="1806" w:type="dxa"/>
            <w:shd w:val="clear" w:color="auto" w:fill="E7E6E6" w:themeFill="background2"/>
          </w:tcPr>
          <w:p w14:paraId="6EDAEA59" w14:textId="790F2442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 xml:space="preserve">Mode(s) of </w:t>
            </w:r>
            <w:r w:rsidR="00FB3319">
              <w:rPr>
                <w:sz w:val="24"/>
                <w:szCs w:val="24"/>
              </w:rPr>
              <w:t>C</w:t>
            </w:r>
            <w:r w:rsidRPr="00FB3319">
              <w:rPr>
                <w:sz w:val="24"/>
                <w:szCs w:val="24"/>
              </w:rPr>
              <w:t>ommunication</w:t>
            </w:r>
          </w:p>
        </w:tc>
        <w:tc>
          <w:tcPr>
            <w:tcW w:w="7641" w:type="dxa"/>
            <w:gridSpan w:val="3"/>
          </w:tcPr>
          <w:p w14:paraId="5F5D3CF6" w14:textId="77777777" w:rsidR="00FF5ABE" w:rsidRPr="00FB3319" w:rsidRDefault="00FF5ABE" w:rsidP="00FF5ABE"/>
        </w:tc>
      </w:tr>
      <w:tr w:rsidR="00FF5ABE" w14:paraId="228B4A29" w14:textId="77777777" w:rsidTr="00FB3319">
        <w:trPr>
          <w:trHeight w:val="1037"/>
        </w:trPr>
        <w:tc>
          <w:tcPr>
            <w:tcW w:w="1806" w:type="dxa"/>
            <w:shd w:val="clear" w:color="auto" w:fill="E7E6E6" w:themeFill="background2"/>
          </w:tcPr>
          <w:p w14:paraId="73916A04" w14:textId="61C4F797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Essential Question(s)</w:t>
            </w:r>
          </w:p>
        </w:tc>
        <w:tc>
          <w:tcPr>
            <w:tcW w:w="7641" w:type="dxa"/>
            <w:gridSpan w:val="3"/>
          </w:tcPr>
          <w:p w14:paraId="2C9D1DC1" w14:textId="77777777" w:rsidR="00FF5ABE" w:rsidRPr="00FB3319" w:rsidRDefault="00FF5ABE" w:rsidP="00FF5ABE"/>
        </w:tc>
      </w:tr>
      <w:tr w:rsidR="00FF5ABE" w:rsidRPr="00FF5ABE" w14:paraId="2FC7AD2F" w14:textId="77777777" w:rsidTr="00FB3319">
        <w:trPr>
          <w:trHeight w:val="920"/>
        </w:trPr>
        <w:tc>
          <w:tcPr>
            <w:tcW w:w="1806" w:type="dxa"/>
            <w:shd w:val="clear" w:color="auto" w:fill="E7E6E6" w:themeFill="background2"/>
          </w:tcPr>
          <w:p w14:paraId="583889A1" w14:textId="1BF873D5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Skill(s) and Learning Objectives</w:t>
            </w:r>
          </w:p>
        </w:tc>
        <w:tc>
          <w:tcPr>
            <w:tcW w:w="7641" w:type="dxa"/>
            <w:gridSpan w:val="3"/>
          </w:tcPr>
          <w:p w14:paraId="0C04D0B7" w14:textId="77777777" w:rsidR="00FF5ABE" w:rsidRPr="00FB3319" w:rsidRDefault="00FF5ABE" w:rsidP="00FF5ABE"/>
        </w:tc>
      </w:tr>
      <w:tr w:rsidR="00FF5ABE" w:rsidRPr="00FF5ABE" w14:paraId="4F727BE2" w14:textId="77777777" w:rsidTr="00FB3319">
        <w:trPr>
          <w:trHeight w:val="679"/>
        </w:trPr>
        <w:tc>
          <w:tcPr>
            <w:tcW w:w="1806" w:type="dxa"/>
            <w:shd w:val="clear" w:color="auto" w:fill="E7E6E6" w:themeFill="background2"/>
          </w:tcPr>
          <w:p w14:paraId="1A4BC077" w14:textId="12CA0A82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Instructional Strategies</w:t>
            </w:r>
          </w:p>
        </w:tc>
        <w:tc>
          <w:tcPr>
            <w:tcW w:w="7641" w:type="dxa"/>
            <w:gridSpan w:val="3"/>
          </w:tcPr>
          <w:p w14:paraId="67234748" w14:textId="77777777" w:rsidR="00FF5ABE" w:rsidRPr="00FB3319" w:rsidRDefault="00FF5ABE" w:rsidP="00FF5ABE"/>
        </w:tc>
      </w:tr>
      <w:tr w:rsidR="00FF5ABE" w:rsidRPr="00FF5ABE" w14:paraId="71938187" w14:textId="77777777" w:rsidTr="00FB3319">
        <w:trPr>
          <w:trHeight w:val="873"/>
        </w:trPr>
        <w:tc>
          <w:tcPr>
            <w:tcW w:w="1806" w:type="dxa"/>
            <w:shd w:val="clear" w:color="auto" w:fill="E7E6E6" w:themeFill="background2"/>
          </w:tcPr>
          <w:p w14:paraId="76076810" w14:textId="6EEA39BA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Materials</w:t>
            </w:r>
          </w:p>
        </w:tc>
        <w:tc>
          <w:tcPr>
            <w:tcW w:w="7641" w:type="dxa"/>
            <w:gridSpan w:val="3"/>
          </w:tcPr>
          <w:p w14:paraId="15301B49" w14:textId="77777777" w:rsidR="00FF5ABE" w:rsidRPr="00FB3319" w:rsidRDefault="00FF5ABE" w:rsidP="00FF5ABE"/>
        </w:tc>
      </w:tr>
      <w:tr w:rsidR="00FF5ABE" w:rsidRPr="00FF5ABE" w14:paraId="7BE779EA" w14:textId="77777777" w:rsidTr="00FB3319">
        <w:trPr>
          <w:trHeight w:val="1399"/>
        </w:trPr>
        <w:tc>
          <w:tcPr>
            <w:tcW w:w="1806" w:type="dxa"/>
            <w:shd w:val="clear" w:color="auto" w:fill="E7E6E6" w:themeFill="background2"/>
          </w:tcPr>
          <w:p w14:paraId="42DD1938" w14:textId="7B17BB6C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Basic Procedures (What will the teacher do? What will students do?</w:t>
            </w:r>
            <w:r w:rsidR="00FB3319" w:rsidRPr="00FB3319">
              <w:rPr>
                <w:sz w:val="24"/>
                <w:szCs w:val="24"/>
              </w:rPr>
              <w:t>)</w:t>
            </w:r>
          </w:p>
        </w:tc>
        <w:tc>
          <w:tcPr>
            <w:tcW w:w="7641" w:type="dxa"/>
            <w:gridSpan w:val="3"/>
          </w:tcPr>
          <w:p w14:paraId="371D58E1" w14:textId="77777777" w:rsidR="00FF5ABE" w:rsidRPr="00FB3319" w:rsidRDefault="00FF5ABE" w:rsidP="00FF5ABE"/>
        </w:tc>
      </w:tr>
      <w:tr w:rsidR="00FF5ABE" w:rsidRPr="00FF5ABE" w14:paraId="48DFF10F" w14:textId="77777777" w:rsidTr="00FB3319">
        <w:trPr>
          <w:trHeight w:val="1223"/>
        </w:trPr>
        <w:tc>
          <w:tcPr>
            <w:tcW w:w="1806" w:type="dxa"/>
            <w:shd w:val="clear" w:color="auto" w:fill="E7E6E6" w:themeFill="background2"/>
          </w:tcPr>
          <w:p w14:paraId="7A3CFF77" w14:textId="662D4E5C" w:rsidR="00FF5ABE" w:rsidRPr="00FB3319" w:rsidRDefault="00FF5ABE" w:rsidP="00FF5ABE">
            <w:pPr>
              <w:rPr>
                <w:sz w:val="24"/>
                <w:szCs w:val="24"/>
              </w:rPr>
            </w:pPr>
            <w:r w:rsidRPr="00FB3319">
              <w:rPr>
                <w:sz w:val="24"/>
                <w:szCs w:val="24"/>
              </w:rPr>
              <w:t>Formative Assessment(s)</w:t>
            </w:r>
          </w:p>
        </w:tc>
        <w:tc>
          <w:tcPr>
            <w:tcW w:w="7641" w:type="dxa"/>
            <w:gridSpan w:val="3"/>
          </w:tcPr>
          <w:p w14:paraId="11216302" w14:textId="77777777" w:rsidR="00FF5ABE" w:rsidRPr="00FB3319" w:rsidRDefault="00FF5ABE" w:rsidP="00FF5ABE"/>
        </w:tc>
      </w:tr>
    </w:tbl>
    <w:p w14:paraId="34AD9604" w14:textId="26EE4B0A" w:rsidR="002D63FC" w:rsidRPr="00FF5ABE" w:rsidRDefault="00FF5ABE" w:rsidP="00FF5ABE">
      <w:pPr>
        <w:jc w:val="center"/>
        <w:rPr>
          <w:b/>
          <w:bCs/>
          <w:sz w:val="32"/>
          <w:szCs w:val="32"/>
        </w:rPr>
      </w:pPr>
      <w:r w:rsidRPr="00FF5ABE">
        <w:rPr>
          <w:b/>
          <w:bCs/>
          <w:sz w:val="32"/>
          <w:szCs w:val="32"/>
        </w:rPr>
        <w:t>Instructional Approaches Activity</w:t>
      </w:r>
      <w:bookmarkStart w:id="0" w:name="_GoBack"/>
      <w:bookmarkEnd w:id="0"/>
    </w:p>
    <w:sectPr w:rsidR="002D63FC" w:rsidRPr="00FF5ABE" w:rsidSect="0037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BE"/>
    <w:rsid w:val="002D63FC"/>
    <w:rsid w:val="00315879"/>
    <w:rsid w:val="00372631"/>
    <w:rsid w:val="00FB3319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B9FA"/>
  <w15:chartTrackingRefBased/>
  <w15:docId w15:val="{1EBD8D9F-4880-41DE-B6F4-B895109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cp:lastPrinted>2019-07-02T20:38:00Z</cp:lastPrinted>
  <dcterms:created xsi:type="dcterms:W3CDTF">2019-07-02T20:25:00Z</dcterms:created>
  <dcterms:modified xsi:type="dcterms:W3CDTF">2019-07-02T20:38:00Z</dcterms:modified>
</cp:coreProperties>
</file>